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73" w:type="dxa"/>
        <w:tblInd w:w="-880" w:type="dxa"/>
        <w:tblLayout w:type="fixed"/>
        <w:tblLook w:val="04A0" w:firstRow="1" w:lastRow="0" w:firstColumn="1" w:lastColumn="0" w:noHBand="0" w:noVBand="1"/>
      </w:tblPr>
      <w:tblGrid>
        <w:gridCol w:w="900"/>
        <w:gridCol w:w="880"/>
        <w:gridCol w:w="663"/>
        <w:gridCol w:w="663"/>
        <w:gridCol w:w="1245"/>
        <w:gridCol w:w="601"/>
        <w:gridCol w:w="904"/>
        <w:gridCol w:w="903"/>
        <w:gridCol w:w="1204"/>
        <w:gridCol w:w="1355"/>
        <w:gridCol w:w="1204"/>
        <w:gridCol w:w="1505"/>
        <w:gridCol w:w="2107"/>
        <w:gridCol w:w="735"/>
        <w:gridCol w:w="904"/>
      </w:tblGrid>
      <w:tr w:rsidR="009859C1" w:rsidRPr="008759A1" w14:paraId="6921B540" w14:textId="77777777" w:rsidTr="009859C1">
        <w:trPr>
          <w:trHeight w:val="347"/>
        </w:trPr>
        <w:tc>
          <w:tcPr>
            <w:tcW w:w="900" w:type="dxa"/>
            <w:shd w:val="clear" w:color="auto" w:fill="BDD6EE" w:themeFill="accent1" w:themeFillTint="66"/>
          </w:tcPr>
          <w:p w14:paraId="0CB2378B" w14:textId="77777777" w:rsidR="009859C1" w:rsidRPr="008759A1" w:rsidRDefault="009859C1" w:rsidP="008003EB">
            <w:pPr>
              <w:rPr>
                <w:b/>
                <w:bCs/>
                <w:sz w:val="16"/>
                <w:szCs w:val="16"/>
              </w:rPr>
            </w:pPr>
            <w:bookmarkStart w:id="0" w:name="_Hlk173061043"/>
          </w:p>
        </w:tc>
        <w:tc>
          <w:tcPr>
            <w:tcW w:w="880" w:type="dxa"/>
            <w:shd w:val="clear" w:color="auto" w:fill="BDD6EE" w:themeFill="accent1" w:themeFillTint="66"/>
          </w:tcPr>
          <w:p w14:paraId="02876FB4" w14:textId="77777777" w:rsidR="009859C1" w:rsidRDefault="009859C1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7D4E96A3" w14:textId="3ABA233C" w:rsidR="009859C1" w:rsidRDefault="00D65D5A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8.45 – 8.50</w:t>
            </w:r>
          </w:p>
          <w:p w14:paraId="57BF94C2" w14:textId="77777777" w:rsidR="009859C1" w:rsidRDefault="009859C1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05DC24E" w14:textId="7BA5B099" w:rsidR="009859C1" w:rsidRPr="0087123D" w:rsidRDefault="009859C1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663" w:type="dxa"/>
            <w:shd w:val="clear" w:color="auto" w:fill="BDD6EE" w:themeFill="accent1" w:themeFillTint="66"/>
          </w:tcPr>
          <w:p w14:paraId="0D67A905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51598E6C" w14:textId="3DEC95F8" w:rsidR="009859C1" w:rsidRDefault="00D65D5A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8.50 – 9.15</w:t>
            </w:r>
          </w:p>
          <w:p w14:paraId="2B70A3D0" w14:textId="77777777" w:rsidR="009859C1" w:rsidRDefault="009859C1" w:rsidP="006C702F">
            <w:pPr>
              <w:rPr>
                <w:b/>
                <w:bCs/>
                <w:sz w:val="12"/>
                <w:szCs w:val="12"/>
              </w:rPr>
            </w:pPr>
          </w:p>
          <w:p w14:paraId="42DD2C8D" w14:textId="23917A0B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663" w:type="dxa"/>
            <w:shd w:val="clear" w:color="auto" w:fill="BDD6EE" w:themeFill="accent1" w:themeFillTint="66"/>
          </w:tcPr>
          <w:p w14:paraId="163DA401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28698984" w14:textId="5C283B2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9.</w:t>
            </w:r>
            <w:r w:rsidR="00D65D5A"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5 – 10.</w:t>
            </w:r>
            <w:r w:rsidR="00D65D5A"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0</w:t>
            </w:r>
          </w:p>
          <w:p w14:paraId="6E3DE609" w14:textId="57AEDD48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6512FC13" w14:textId="203A679D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5" w:type="dxa"/>
            <w:shd w:val="clear" w:color="auto" w:fill="BDD6EE" w:themeFill="accent1" w:themeFillTint="66"/>
          </w:tcPr>
          <w:p w14:paraId="4C3E1242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46FD978F" w14:textId="4B7A1D1F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</w:t>
            </w:r>
            <w:r w:rsidR="00D65D5A"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0 – 10.</w:t>
            </w:r>
            <w:r w:rsidR="00D65D5A">
              <w:rPr>
                <w:b/>
                <w:bCs/>
                <w:sz w:val="12"/>
                <w:szCs w:val="12"/>
              </w:rPr>
              <w:t>2</w:t>
            </w:r>
            <w:r w:rsidRPr="0087123D">
              <w:rPr>
                <w:b/>
                <w:bCs/>
                <w:sz w:val="12"/>
                <w:szCs w:val="12"/>
              </w:rPr>
              <w:t>5</w:t>
            </w:r>
          </w:p>
          <w:p w14:paraId="2932EE6A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DF1AD" w14:textId="41CA7102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601" w:type="dxa"/>
            <w:shd w:val="clear" w:color="auto" w:fill="BDD6EE" w:themeFill="accent1" w:themeFillTint="66"/>
          </w:tcPr>
          <w:p w14:paraId="6E91A4F8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349D662" w14:textId="154DAD9B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</w:t>
            </w:r>
            <w:r w:rsidR="00D65D5A">
              <w:rPr>
                <w:b/>
                <w:bCs/>
                <w:sz w:val="12"/>
                <w:szCs w:val="12"/>
              </w:rPr>
              <w:t>2</w:t>
            </w:r>
            <w:r w:rsidRPr="0087123D">
              <w:rPr>
                <w:b/>
                <w:bCs/>
                <w:sz w:val="12"/>
                <w:szCs w:val="12"/>
              </w:rPr>
              <w:t>5 – 10.45</w:t>
            </w:r>
          </w:p>
          <w:p w14:paraId="1CDB416B" w14:textId="6472ADE3" w:rsidR="009859C1" w:rsidRPr="0087123D" w:rsidRDefault="009859C1" w:rsidP="006C702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04" w:type="dxa"/>
            <w:shd w:val="clear" w:color="auto" w:fill="BDD6EE" w:themeFill="accent1" w:themeFillTint="66"/>
          </w:tcPr>
          <w:p w14:paraId="1BAA4F7C" w14:textId="77777777" w:rsidR="009859C1" w:rsidRDefault="009859C1" w:rsidP="006C702F">
            <w:pPr>
              <w:rPr>
                <w:b/>
                <w:bCs/>
                <w:sz w:val="12"/>
                <w:szCs w:val="12"/>
              </w:rPr>
            </w:pPr>
          </w:p>
          <w:p w14:paraId="16381B25" w14:textId="5860FBD7" w:rsidR="009859C1" w:rsidRDefault="009859C1" w:rsidP="006C702F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10.45 – 11.00</w:t>
            </w:r>
          </w:p>
          <w:p w14:paraId="27DE6F1B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CAE61" w14:textId="48B621CD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03" w:type="dxa"/>
            <w:shd w:val="clear" w:color="auto" w:fill="BDD6EE" w:themeFill="accent1" w:themeFillTint="66"/>
          </w:tcPr>
          <w:p w14:paraId="005E73AD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24FA65FC" w14:textId="5BCE51AC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11.00 – 11.1</w:t>
            </w:r>
            <w:r w:rsidR="009203B5">
              <w:rPr>
                <w:b/>
                <w:bCs/>
                <w:sz w:val="12"/>
                <w:szCs w:val="12"/>
              </w:rPr>
              <w:t>0</w:t>
            </w:r>
          </w:p>
          <w:p w14:paraId="3B3FB3F4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B56BA" w14:textId="64E11929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4" w:type="dxa"/>
            <w:shd w:val="clear" w:color="auto" w:fill="BDD6EE" w:themeFill="accent1" w:themeFillTint="66"/>
          </w:tcPr>
          <w:p w14:paraId="039AC7BB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53611052" w14:textId="1DCA2412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11.1</w:t>
            </w:r>
            <w:r w:rsidR="009203B5">
              <w:rPr>
                <w:b/>
                <w:bCs/>
                <w:sz w:val="12"/>
                <w:szCs w:val="12"/>
              </w:rPr>
              <w:t>0</w:t>
            </w:r>
            <w:r>
              <w:rPr>
                <w:b/>
                <w:bCs/>
                <w:sz w:val="12"/>
                <w:szCs w:val="12"/>
              </w:rPr>
              <w:t xml:space="preserve"> – 11.</w:t>
            </w:r>
            <w:r w:rsidR="009203B5">
              <w:rPr>
                <w:b/>
                <w:bCs/>
                <w:sz w:val="12"/>
                <w:szCs w:val="12"/>
              </w:rPr>
              <w:t>20</w:t>
            </w:r>
          </w:p>
          <w:p w14:paraId="34EB7EF0" w14:textId="77777777" w:rsidR="009203B5" w:rsidRDefault="009203B5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97064DC" w14:textId="1A3FD5F0" w:rsidR="009859C1" w:rsidRPr="0087123D" w:rsidRDefault="009203B5" w:rsidP="009203B5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11.20 – 11.30 Ready for home time / lunch time</w:t>
            </w:r>
          </w:p>
        </w:tc>
        <w:tc>
          <w:tcPr>
            <w:tcW w:w="1355" w:type="dxa"/>
            <w:shd w:val="clear" w:color="auto" w:fill="BDD6EE" w:themeFill="accent1" w:themeFillTint="66"/>
          </w:tcPr>
          <w:p w14:paraId="151FD538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509C3B5" w14:textId="63ECF92B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11.30 – 12.00</w:t>
            </w:r>
          </w:p>
        </w:tc>
        <w:tc>
          <w:tcPr>
            <w:tcW w:w="1204" w:type="dxa"/>
            <w:shd w:val="clear" w:color="auto" w:fill="BDD6EE" w:themeFill="accent1" w:themeFillTint="66"/>
          </w:tcPr>
          <w:p w14:paraId="30ACD385" w14:textId="77777777" w:rsidR="009859C1" w:rsidRDefault="009859C1" w:rsidP="006C702F">
            <w:pPr>
              <w:spacing w:line="259" w:lineRule="auto"/>
              <w:rPr>
                <w:b/>
                <w:bCs/>
                <w:sz w:val="12"/>
                <w:szCs w:val="12"/>
              </w:rPr>
            </w:pPr>
          </w:p>
          <w:p w14:paraId="46F7BFB2" w14:textId="713B6D34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12.05 – 12.15</w:t>
            </w:r>
          </w:p>
        </w:tc>
        <w:tc>
          <w:tcPr>
            <w:tcW w:w="1505" w:type="dxa"/>
            <w:shd w:val="clear" w:color="auto" w:fill="BDD6EE" w:themeFill="accent1" w:themeFillTint="66"/>
          </w:tcPr>
          <w:p w14:paraId="04CF16D2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D7B7D" w14:textId="69DC5516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12.15 – 2.05</w:t>
            </w:r>
          </w:p>
        </w:tc>
        <w:tc>
          <w:tcPr>
            <w:tcW w:w="2107" w:type="dxa"/>
            <w:shd w:val="clear" w:color="auto" w:fill="BDD6EE" w:themeFill="accent1" w:themeFillTint="66"/>
          </w:tcPr>
          <w:p w14:paraId="36B69A9A" w14:textId="14952AD9" w:rsidR="009859C1" w:rsidRDefault="009859C1" w:rsidP="009859C1">
            <w:pPr>
              <w:rPr>
                <w:b/>
                <w:bCs/>
                <w:sz w:val="12"/>
                <w:szCs w:val="12"/>
              </w:rPr>
            </w:pPr>
          </w:p>
          <w:p w14:paraId="2F843FD5" w14:textId="067F642B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2.05 – 2.45</w:t>
            </w:r>
          </w:p>
        </w:tc>
        <w:tc>
          <w:tcPr>
            <w:tcW w:w="735" w:type="dxa"/>
            <w:shd w:val="clear" w:color="auto" w:fill="BDD6EE" w:themeFill="accent1" w:themeFillTint="66"/>
          </w:tcPr>
          <w:p w14:paraId="20557692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389DC481" w14:textId="05FCB50C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</w:t>
            </w:r>
            <w:r w:rsidR="009203B5">
              <w:rPr>
                <w:b/>
                <w:bCs/>
                <w:sz w:val="12"/>
                <w:szCs w:val="12"/>
              </w:rPr>
              <w:t>.30 – 2.45</w:t>
            </w:r>
          </w:p>
        </w:tc>
        <w:tc>
          <w:tcPr>
            <w:tcW w:w="904" w:type="dxa"/>
            <w:shd w:val="clear" w:color="auto" w:fill="BDD6EE" w:themeFill="accent1" w:themeFillTint="66"/>
          </w:tcPr>
          <w:p w14:paraId="20808D31" w14:textId="5CA99E8D" w:rsidR="009859C1" w:rsidRPr="0087123D" w:rsidRDefault="009203B5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2.45 – 3.00</w:t>
            </w:r>
          </w:p>
        </w:tc>
      </w:tr>
      <w:bookmarkEnd w:id="0"/>
      <w:tr w:rsidR="00975B09" w:rsidRPr="008759A1" w14:paraId="2F5D97BB" w14:textId="77777777" w:rsidTr="00D65D5A">
        <w:trPr>
          <w:cantSplit/>
          <w:trHeight w:val="1035"/>
        </w:trPr>
        <w:tc>
          <w:tcPr>
            <w:tcW w:w="900" w:type="dxa"/>
            <w:shd w:val="clear" w:color="auto" w:fill="BDD6EE" w:themeFill="accent1" w:themeFillTint="66"/>
          </w:tcPr>
          <w:p w14:paraId="18CAF072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BF1EC18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D335A40" w14:textId="7BE23F55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Mo</w:t>
            </w:r>
            <w:r>
              <w:rPr>
                <w:b/>
                <w:bCs/>
                <w:sz w:val="16"/>
                <w:szCs w:val="16"/>
              </w:rPr>
              <w:t>n</w:t>
            </w:r>
            <w:r w:rsidRPr="008759A1">
              <w:rPr>
                <w:b/>
                <w:bCs/>
                <w:sz w:val="16"/>
                <w:szCs w:val="16"/>
              </w:rPr>
              <w:t>day</w:t>
            </w:r>
          </w:p>
        </w:tc>
        <w:tc>
          <w:tcPr>
            <w:tcW w:w="880" w:type="dxa"/>
          </w:tcPr>
          <w:p w14:paraId="148BA5F2" w14:textId="77777777" w:rsidR="00975B09" w:rsidRPr="008759A1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558A382" w14:textId="4D95EECD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23378A43" w14:textId="1088D545" w:rsidR="00975B09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663" w:type="dxa"/>
          </w:tcPr>
          <w:p w14:paraId="0E3239B3" w14:textId="77777777" w:rsidR="00975B09" w:rsidRPr="006C702F" w:rsidRDefault="00975B09" w:rsidP="00D65D5A">
            <w:pPr>
              <w:rPr>
                <w:sz w:val="10"/>
                <w:szCs w:val="10"/>
              </w:rPr>
            </w:pPr>
          </w:p>
          <w:p w14:paraId="6E324389" w14:textId="0ADF496C" w:rsidR="00975B09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Enquiry</w:t>
            </w:r>
          </w:p>
        </w:tc>
        <w:tc>
          <w:tcPr>
            <w:tcW w:w="663" w:type="dxa"/>
            <w:vMerge w:val="restart"/>
          </w:tcPr>
          <w:p w14:paraId="30286FDD" w14:textId="105D8133" w:rsidR="00975B09" w:rsidRDefault="00975B09" w:rsidP="008003EB">
            <w:pPr>
              <w:rPr>
                <w:sz w:val="16"/>
                <w:szCs w:val="16"/>
              </w:rPr>
            </w:pPr>
          </w:p>
          <w:p w14:paraId="45FF568D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22741A11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5EF0D37E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703B67D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35121C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902EA6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FA4C47E" w14:textId="77777777" w:rsidR="00975B09" w:rsidRPr="006C702F" w:rsidRDefault="00975B09" w:rsidP="008003EB">
            <w:pPr>
              <w:jc w:val="center"/>
              <w:rPr>
                <w:sz w:val="10"/>
                <w:szCs w:val="10"/>
              </w:rPr>
            </w:pPr>
          </w:p>
          <w:p w14:paraId="5AB045A8" w14:textId="35ED45DD" w:rsidR="00975B09" w:rsidRPr="006C702F" w:rsidRDefault="00975B09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Indoor / Outdoor</w:t>
            </w:r>
          </w:p>
          <w:p w14:paraId="5628D0C4" w14:textId="43F2B4C0" w:rsidR="00975B09" w:rsidRDefault="00975B09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Provision</w:t>
            </w:r>
          </w:p>
          <w:p w14:paraId="510CF73A" w14:textId="79753EDD" w:rsidR="00975B09" w:rsidRDefault="00975B09" w:rsidP="008003EB">
            <w:pPr>
              <w:jc w:val="center"/>
              <w:rPr>
                <w:sz w:val="10"/>
                <w:szCs w:val="10"/>
              </w:rPr>
            </w:pPr>
          </w:p>
          <w:p w14:paraId="7F819417" w14:textId="77777777" w:rsidR="00975B09" w:rsidRPr="00B46F2B" w:rsidRDefault="00975B09" w:rsidP="00B46F2B">
            <w:pPr>
              <w:jc w:val="center"/>
              <w:rPr>
                <w:sz w:val="8"/>
                <w:szCs w:val="8"/>
              </w:rPr>
            </w:pPr>
            <w:r w:rsidRPr="00B46F2B">
              <w:rPr>
                <w:sz w:val="8"/>
                <w:szCs w:val="8"/>
              </w:rPr>
              <w:t>Interventions in provision</w:t>
            </w:r>
          </w:p>
          <w:p w14:paraId="21F9997A" w14:textId="77777777" w:rsidR="00975B09" w:rsidRPr="006C702F" w:rsidRDefault="00975B09" w:rsidP="008003EB">
            <w:pPr>
              <w:jc w:val="center"/>
              <w:rPr>
                <w:sz w:val="10"/>
                <w:szCs w:val="10"/>
              </w:rPr>
            </w:pPr>
          </w:p>
          <w:p w14:paraId="37F49FF5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8D809B7" w14:textId="2255694C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1245" w:type="dxa"/>
          </w:tcPr>
          <w:p w14:paraId="70D38FC7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77586B70" w14:textId="6369A07F" w:rsidR="00D65D5A" w:rsidRPr="00B46F2B" w:rsidRDefault="00D65D5A" w:rsidP="00B46F2B">
            <w:pPr>
              <w:jc w:val="center"/>
              <w:rPr>
                <w:sz w:val="16"/>
                <w:szCs w:val="16"/>
              </w:rPr>
            </w:pPr>
            <w:r w:rsidRPr="006C702F">
              <w:rPr>
                <w:sz w:val="10"/>
                <w:szCs w:val="10"/>
              </w:rPr>
              <w:t>Maths – Reactivate (remembering)</w:t>
            </w:r>
            <w:r>
              <w:rPr>
                <w:sz w:val="10"/>
                <w:szCs w:val="10"/>
              </w:rPr>
              <w:t xml:space="preserve"> – Numbers to 5)</w:t>
            </w:r>
          </w:p>
        </w:tc>
        <w:tc>
          <w:tcPr>
            <w:tcW w:w="601" w:type="dxa"/>
            <w:vMerge w:val="restart"/>
          </w:tcPr>
          <w:p w14:paraId="690DB81A" w14:textId="75C9FD53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108493E" w14:textId="15EEC58A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41CF5D6" w14:textId="660FB6C8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3E3FEA9" w14:textId="5CAD515D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01750EE" w14:textId="19885C68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F4DC020" w14:textId="04D0518E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6D57240" w14:textId="058CEDE6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A8F5292" w14:textId="375F5F7D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0DF1DF1" w14:textId="6A8C971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DCDAC75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61D38D8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1211FF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01F9ECE" w14:textId="77777777" w:rsidR="00975B09" w:rsidRPr="006C702F" w:rsidRDefault="00975B09" w:rsidP="008003EB">
            <w:pPr>
              <w:jc w:val="center"/>
              <w:rPr>
                <w:sz w:val="9"/>
                <w:szCs w:val="9"/>
              </w:rPr>
            </w:pPr>
          </w:p>
          <w:p w14:paraId="51BCF656" w14:textId="6009C788" w:rsidR="00975B09" w:rsidRPr="006C702F" w:rsidRDefault="00975B09" w:rsidP="008003EB">
            <w:pPr>
              <w:jc w:val="center"/>
              <w:rPr>
                <w:sz w:val="9"/>
                <w:szCs w:val="9"/>
              </w:rPr>
            </w:pPr>
            <w:r w:rsidRPr="006C702F">
              <w:rPr>
                <w:sz w:val="9"/>
                <w:szCs w:val="9"/>
              </w:rPr>
              <w:t>Indoor Provision</w:t>
            </w:r>
          </w:p>
          <w:p w14:paraId="0024D2C7" w14:textId="77777777" w:rsidR="00975B09" w:rsidRPr="006C702F" w:rsidRDefault="00975B09" w:rsidP="008003EB">
            <w:pPr>
              <w:jc w:val="center"/>
              <w:rPr>
                <w:sz w:val="9"/>
                <w:szCs w:val="9"/>
              </w:rPr>
            </w:pPr>
          </w:p>
          <w:p w14:paraId="41F779A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C1ED17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8C80774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5F5CFC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48E446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7251CA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8CBA70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E0A2FAB" w14:textId="3B0EF04A" w:rsidR="00975B09" w:rsidRPr="0033493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6D19B697" w14:textId="77777777" w:rsidR="00975B09" w:rsidRPr="007C6C4B" w:rsidRDefault="00975B09" w:rsidP="008003EB">
            <w:pPr>
              <w:jc w:val="center"/>
              <w:rPr>
                <w:sz w:val="14"/>
                <w:szCs w:val="14"/>
              </w:rPr>
            </w:pPr>
          </w:p>
          <w:p w14:paraId="0EDF96A3" w14:textId="09E948DF" w:rsidR="00D65D5A" w:rsidRPr="007C6C4B" w:rsidRDefault="00D65D5A" w:rsidP="00D65D5A">
            <w:pPr>
              <w:jc w:val="center"/>
              <w:rPr>
                <w:sz w:val="14"/>
                <w:szCs w:val="14"/>
              </w:rPr>
            </w:pPr>
            <w:r w:rsidRPr="007C6C4B">
              <w:rPr>
                <w:sz w:val="14"/>
                <w:szCs w:val="14"/>
              </w:rPr>
              <w:t xml:space="preserve">Phonics – </w:t>
            </w:r>
            <w:r w:rsidR="00546764" w:rsidRPr="007C6C4B">
              <w:rPr>
                <w:sz w:val="14"/>
                <w:szCs w:val="14"/>
              </w:rPr>
              <w:t>environmental sounds</w:t>
            </w:r>
          </w:p>
          <w:p w14:paraId="77D38E88" w14:textId="791158C5" w:rsidR="00D65D5A" w:rsidRPr="007C6C4B" w:rsidRDefault="00D65D5A" w:rsidP="008003EB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3" w:type="dxa"/>
            <w:vMerge w:val="restart"/>
          </w:tcPr>
          <w:p w14:paraId="2A89E86C" w14:textId="508FFF5D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F447FBB" w14:textId="41E506D2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A43709F" w14:textId="58443E6E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D1BE46B" w14:textId="4216AA46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A8F0B4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056508A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5E431D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EB086A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B4852C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6D30B33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BA335D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ADFE6A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D8AAF9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7D1134F" w14:textId="72389D65" w:rsidR="00975B09" w:rsidRDefault="00975B09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Provision</w:t>
            </w:r>
          </w:p>
          <w:p w14:paraId="3A8A824F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EB5E152" w14:textId="77777777" w:rsidR="00975B09" w:rsidRPr="00B46F2B" w:rsidRDefault="00975B09" w:rsidP="00B46F2B">
            <w:pPr>
              <w:jc w:val="center"/>
              <w:rPr>
                <w:sz w:val="12"/>
                <w:szCs w:val="12"/>
              </w:rPr>
            </w:pPr>
            <w:r w:rsidRPr="00B46F2B">
              <w:rPr>
                <w:sz w:val="12"/>
                <w:szCs w:val="12"/>
              </w:rPr>
              <w:t>Interventions in provision</w:t>
            </w:r>
          </w:p>
          <w:p w14:paraId="0A0FE854" w14:textId="2ADEA5C7" w:rsidR="00975B09" w:rsidRPr="0033493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 w:val="restart"/>
          </w:tcPr>
          <w:p w14:paraId="483DA0B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A709B15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7B2B98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A00A11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B91C63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E2D3638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30123E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9F27603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350D80F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9259BA8" w14:textId="5CAFB5EC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BE2FB92" w14:textId="2DD9EBE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C3BCAEC" w14:textId="3CE47695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3A60A7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1447C6F" w14:textId="33EC7D5A" w:rsidR="00975B09" w:rsidRPr="00334931" w:rsidRDefault="00975B09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1355" w:type="dxa"/>
            <w:vMerge w:val="restart"/>
          </w:tcPr>
          <w:p w14:paraId="2F190261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0D1DC77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79243CB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4D6653B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9AF0E67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33FDE86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11FF0D8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D5D6849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26D180D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18368783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3EC20B0A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DB46F40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095B849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124B67A6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B008891" w14:textId="1ACBAA27" w:rsidR="00975B09" w:rsidRPr="008759A1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Dinner Time</w:t>
            </w:r>
          </w:p>
        </w:tc>
        <w:tc>
          <w:tcPr>
            <w:tcW w:w="1204" w:type="dxa"/>
          </w:tcPr>
          <w:p w14:paraId="0FD96692" w14:textId="20CE7238" w:rsidR="00975B09" w:rsidRPr="008759A1" w:rsidRDefault="00975B09" w:rsidP="006C702F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2409A20" w14:textId="77777777" w:rsidR="00975B09" w:rsidRDefault="00975B09" w:rsidP="006C702F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43C59CED" w14:textId="77777777" w:rsidR="00975B09" w:rsidRDefault="00975B09" w:rsidP="006C702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5" w:type="dxa"/>
            <w:vMerge w:val="restart"/>
          </w:tcPr>
          <w:p w14:paraId="700342F2" w14:textId="77777777" w:rsidR="00975B09" w:rsidRDefault="00975B09" w:rsidP="007D577F">
            <w:pPr>
              <w:rPr>
                <w:sz w:val="16"/>
                <w:szCs w:val="16"/>
              </w:rPr>
            </w:pPr>
          </w:p>
          <w:p w14:paraId="482C428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0757DF9" w14:textId="77777777" w:rsidR="00975B09" w:rsidRDefault="00975B09" w:rsidP="007D577F">
            <w:pPr>
              <w:jc w:val="center"/>
              <w:rPr>
                <w:sz w:val="16"/>
                <w:szCs w:val="16"/>
              </w:rPr>
            </w:pPr>
          </w:p>
          <w:p w14:paraId="2F42EC2C" w14:textId="77777777" w:rsidR="00975B09" w:rsidRDefault="00975B09" w:rsidP="007D577F">
            <w:pPr>
              <w:jc w:val="center"/>
              <w:rPr>
                <w:sz w:val="16"/>
                <w:szCs w:val="16"/>
              </w:rPr>
            </w:pPr>
          </w:p>
          <w:p w14:paraId="55B400C5" w14:textId="356B2EE0" w:rsidR="00975B09" w:rsidRPr="007D577F" w:rsidRDefault="00975B09" w:rsidP="007D5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</w:tc>
        <w:tc>
          <w:tcPr>
            <w:tcW w:w="2107" w:type="dxa"/>
            <w:vMerge w:val="restart"/>
          </w:tcPr>
          <w:p w14:paraId="7782732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2894E40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88BE36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9A01E25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EB1339A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F1583B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76A1AF4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C98F40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2D5C3D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DC639F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8AB6B8F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34A4643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3762EB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2C40C63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  <w:p w14:paraId="7A0F7142" w14:textId="77777777" w:rsidR="00975B09" w:rsidRDefault="00975B09" w:rsidP="008003EB">
            <w:pPr>
              <w:jc w:val="center"/>
              <w:rPr>
                <w:b/>
                <w:sz w:val="16"/>
                <w:szCs w:val="16"/>
              </w:rPr>
            </w:pPr>
          </w:p>
          <w:p w14:paraId="3D78F227" w14:textId="77777777" w:rsidR="00975B09" w:rsidRPr="00B46F2B" w:rsidRDefault="00975B09" w:rsidP="00B46F2B">
            <w:pPr>
              <w:jc w:val="center"/>
              <w:rPr>
                <w:sz w:val="16"/>
                <w:szCs w:val="16"/>
              </w:rPr>
            </w:pPr>
            <w:r w:rsidRPr="00B46F2B">
              <w:rPr>
                <w:sz w:val="16"/>
                <w:szCs w:val="16"/>
              </w:rPr>
              <w:t>Interventions in provision</w:t>
            </w:r>
          </w:p>
          <w:p w14:paraId="2B09F17D" w14:textId="061BF840" w:rsidR="00975B09" w:rsidRDefault="00975B09" w:rsidP="008003E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5" w:type="dxa"/>
            <w:vMerge w:val="restart"/>
          </w:tcPr>
          <w:p w14:paraId="1E25008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C91D7E5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2141D0B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8AB195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6F72EF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3D17AD8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6628464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C7DB49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D85CA8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0B7E720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A2A8C1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D4E3E6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DBCD7A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2C52D8A" w14:textId="10A9DA3E" w:rsidR="00975B09" w:rsidRDefault="00975B09" w:rsidP="008003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904" w:type="dxa"/>
            <w:vMerge w:val="restart"/>
          </w:tcPr>
          <w:p w14:paraId="591F8B26" w14:textId="13ACAF13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254040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6FE423A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86FFE16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F5408BE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75F685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54F198D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542B81AE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A910AB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758F7EB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B7C7753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2463E8D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12F2866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CCF5509" w14:textId="11FF7115" w:rsidR="00975B09" w:rsidRPr="0005141F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Going Home</w:t>
            </w:r>
          </w:p>
        </w:tc>
      </w:tr>
      <w:tr w:rsidR="00975B09" w:rsidRPr="008759A1" w14:paraId="3A117930" w14:textId="77777777" w:rsidTr="00D65D5A">
        <w:trPr>
          <w:cantSplit/>
          <w:trHeight w:val="1134"/>
        </w:trPr>
        <w:tc>
          <w:tcPr>
            <w:tcW w:w="900" w:type="dxa"/>
            <w:shd w:val="clear" w:color="auto" w:fill="BDD6EE" w:themeFill="accent1" w:themeFillTint="66"/>
          </w:tcPr>
          <w:p w14:paraId="213E953C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736CD01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92BD79" w14:textId="78EFEBD2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880" w:type="dxa"/>
          </w:tcPr>
          <w:p w14:paraId="1ECD3953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2EDD4D4" w14:textId="0BF706D1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</w:tc>
        <w:tc>
          <w:tcPr>
            <w:tcW w:w="663" w:type="dxa"/>
          </w:tcPr>
          <w:p w14:paraId="4F9D2BBA" w14:textId="77777777" w:rsidR="00975B09" w:rsidRPr="006C702F" w:rsidRDefault="00975B09" w:rsidP="00D65D5A">
            <w:pPr>
              <w:jc w:val="center"/>
              <w:rPr>
                <w:sz w:val="10"/>
                <w:szCs w:val="10"/>
              </w:rPr>
            </w:pPr>
          </w:p>
          <w:p w14:paraId="0928311A" w14:textId="2D42E16B" w:rsidR="00975B09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Enquiry</w:t>
            </w:r>
          </w:p>
        </w:tc>
        <w:tc>
          <w:tcPr>
            <w:tcW w:w="663" w:type="dxa"/>
            <w:vMerge/>
          </w:tcPr>
          <w:p w14:paraId="35B6D043" w14:textId="7238D3F4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5" w:type="dxa"/>
          </w:tcPr>
          <w:p w14:paraId="14AA464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569E61B" w14:textId="77777777" w:rsidR="00D65D5A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 xml:space="preserve">Maths – </w:t>
            </w:r>
          </w:p>
          <w:p w14:paraId="3AAD5A79" w14:textId="77777777" w:rsidR="00D65D5A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Teach, facilitate, model</w:t>
            </w:r>
          </w:p>
          <w:p w14:paraId="2D0276DB" w14:textId="2774A46F" w:rsidR="00D65D5A" w:rsidRPr="008759A1" w:rsidRDefault="00D65D5A" w:rsidP="00D65D5A">
            <w:pPr>
              <w:jc w:val="center"/>
              <w:rPr>
                <w:sz w:val="16"/>
                <w:szCs w:val="16"/>
              </w:rPr>
            </w:pPr>
            <w:r w:rsidRPr="006C702F">
              <w:rPr>
                <w:sz w:val="10"/>
                <w:szCs w:val="10"/>
              </w:rPr>
              <w:t>(learning)</w:t>
            </w:r>
            <w:r>
              <w:rPr>
                <w:sz w:val="10"/>
                <w:szCs w:val="10"/>
              </w:rPr>
              <w:t xml:space="preserve"> - Numbers to 5</w:t>
            </w:r>
          </w:p>
        </w:tc>
        <w:tc>
          <w:tcPr>
            <w:tcW w:w="601" w:type="dxa"/>
            <w:vMerge/>
          </w:tcPr>
          <w:p w14:paraId="0FDE8D33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39D12E5B" w14:textId="77777777" w:rsidR="00975B09" w:rsidRPr="007C6C4B" w:rsidRDefault="00975B09" w:rsidP="008003EB">
            <w:pPr>
              <w:jc w:val="center"/>
              <w:rPr>
                <w:sz w:val="14"/>
                <w:szCs w:val="14"/>
              </w:rPr>
            </w:pPr>
          </w:p>
          <w:p w14:paraId="10790D9E" w14:textId="2D7F5238" w:rsidR="00D65D5A" w:rsidRPr="007C6C4B" w:rsidRDefault="00D65D5A" w:rsidP="00D65D5A">
            <w:pPr>
              <w:jc w:val="center"/>
              <w:rPr>
                <w:sz w:val="14"/>
                <w:szCs w:val="14"/>
              </w:rPr>
            </w:pPr>
            <w:r w:rsidRPr="007C6C4B">
              <w:rPr>
                <w:sz w:val="14"/>
                <w:szCs w:val="14"/>
              </w:rPr>
              <w:t xml:space="preserve">Phonics – </w:t>
            </w:r>
            <w:r w:rsidR="000361F2" w:rsidRPr="007C6C4B">
              <w:rPr>
                <w:sz w:val="14"/>
                <w:szCs w:val="14"/>
              </w:rPr>
              <w:t>Instrumental sounds</w:t>
            </w:r>
          </w:p>
          <w:p w14:paraId="67DBAA2D" w14:textId="20CA6B09" w:rsidR="00975B09" w:rsidRPr="007C6C4B" w:rsidRDefault="00975B09" w:rsidP="008003EB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3" w:type="dxa"/>
            <w:vMerge/>
          </w:tcPr>
          <w:p w14:paraId="711C7994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27040A9F" w14:textId="753F1391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17C5805B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2365821D" w14:textId="138606F4" w:rsidR="00975B09" w:rsidRPr="00050425" w:rsidRDefault="00975B09" w:rsidP="006C702F">
            <w:pPr>
              <w:jc w:val="center"/>
              <w:rPr>
                <w:sz w:val="16"/>
                <w:szCs w:val="16"/>
              </w:rPr>
            </w:pPr>
          </w:p>
          <w:p w14:paraId="5BB867AA" w14:textId="083D46C4" w:rsidR="00975B09" w:rsidRPr="008759A1" w:rsidRDefault="00975B09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</w:tc>
        <w:tc>
          <w:tcPr>
            <w:tcW w:w="1505" w:type="dxa"/>
            <w:vMerge/>
          </w:tcPr>
          <w:p w14:paraId="7594C20B" w14:textId="20F35FA6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2107" w:type="dxa"/>
            <w:vMerge/>
          </w:tcPr>
          <w:p w14:paraId="669AA935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2C41F4A2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10AD8907" w14:textId="1CD4D6D2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</w:tr>
      <w:tr w:rsidR="00B44956" w:rsidRPr="008759A1" w14:paraId="200D2383" w14:textId="77777777" w:rsidTr="00975B09">
        <w:trPr>
          <w:cantSplit/>
          <w:trHeight w:val="708"/>
        </w:trPr>
        <w:tc>
          <w:tcPr>
            <w:tcW w:w="900" w:type="dxa"/>
            <w:shd w:val="clear" w:color="auto" w:fill="BDD6EE" w:themeFill="accent1" w:themeFillTint="66"/>
          </w:tcPr>
          <w:p w14:paraId="0B7EBBFC" w14:textId="77777777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6D25328" w14:textId="77777777" w:rsidR="00B44956" w:rsidRPr="00D65D5A" w:rsidRDefault="00B44956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D65D5A">
              <w:rPr>
                <w:b/>
                <w:bCs/>
                <w:sz w:val="12"/>
                <w:szCs w:val="12"/>
              </w:rPr>
              <w:t>Wednesday</w:t>
            </w:r>
          </w:p>
          <w:p w14:paraId="2DCC6168" w14:textId="04D6A200" w:rsidR="00B44956" w:rsidRPr="006C702F" w:rsidRDefault="00B44956" w:rsidP="008003EB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4B62FEED" w14:textId="4C69658F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80" w:type="dxa"/>
          </w:tcPr>
          <w:p w14:paraId="709291DE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9BA2A59" w14:textId="41F2F6F2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</w:tc>
        <w:tc>
          <w:tcPr>
            <w:tcW w:w="663" w:type="dxa"/>
          </w:tcPr>
          <w:p w14:paraId="0AA0CB53" w14:textId="77777777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</w:p>
          <w:p w14:paraId="128524F6" w14:textId="77777777" w:rsidR="005A65A9" w:rsidRPr="00D65D5A" w:rsidRDefault="005A65A9" w:rsidP="005A65A9">
            <w:pPr>
              <w:jc w:val="center"/>
              <w:rPr>
                <w:sz w:val="12"/>
                <w:szCs w:val="12"/>
              </w:rPr>
            </w:pPr>
            <w:r w:rsidRPr="00D65D5A">
              <w:rPr>
                <w:sz w:val="12"/>
                <w:szCs w:val="12"/>
              </w:rPr>
              <w:t>CLL session</w:t>
            </w:r>
          </w:p>
          <w:p w14:paraId="1E626709" w14:textId="144E14EB" w:rsidR="00B46F2B" w:rsidRPr="006C702F" w:rsidRDefault="00B46F2B" w:rsidP="008003EB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663" w:type="dxa"/>
          </w:tcPr>
          <w:p w14:paraId="71DFA50E" w14:textId="3F983A41" w:rsidR="008B7A27" w:rsidRDefault="009E6188" w:rsidP="008003EB">
            <w:pPr>
              <w:jc w:val="center"/>
              <w:rPr>
                <w:sz w:val="10"/>
                <w:szCs w:val="10"/>
              </w:rPr>
            </w:pPr>
            <w:r w:rsidRPr="009E6188">
              <w:rPr>
                <w:sz w:val="10"/>
                <w:szCs w:val="10"/>
              </w:rPr>
              <w:t xml:space="preserve">Outdoor provision everyone </w:t>
            </w:r>
            <w:proofErr w:type="gramStart"/>
            <w:r w:rsidRPr="009E6188">
              <w:rPr>
                <w:sz w:val="10"/>
                <w:szCs w:val="10"/>
              </w:rPr>
              <w:t>till</w:t>
            </w:r>
            <w:proofErr w:type="gramEnd"/>
            <w:r w:rsidRPr="009E6188">
              <w:rPr>
                <w:sz w:val="10"/>
                <w:szCs w:val="10"/>
              </w:rPr>
              <w:t xml:space="preserve"> 9.30 am </w:t>
            </w:r>
          </w:p>
          <w:p w14:paraId="61082BE3" w14:textId="77777777" w:rsidR="009E6188" w:rsidRPr="009E6188" w:rsidRDefault="009E6188" w:rsidP="008003EB">
            <w:pPr>
              <w:jc w:val="center"/>
              <w:rPr>
                <w:sz w:val="10"/>
                <w:szCs w:val="10"/>
              </w:rPr>
            </w:pPr>
          </w:p>
          <w:p w14:paraId="60281D3E" w14:textId="2CCDE53A" w:rsidR="00B44956" w:rsidRPr="009E6188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9E6188">
              <w:rPr>
                <w:b/>
                <w:bCs/>
                <w:sz w:val="10"/>
                <w:szCs w:val="10"/>
              </w:rPr>
              <w:t xml:space="preserve">PE – </w:t>
            </w:r>
            <w:r w:rsidR="00D65D5A" w:rsidRPr="009E6188">
              <w:rPr>
                <w:b/>
                <w:bCs/>
                <w:sz w:val="10"/>
                <w:szCs w:val="10"/>
              </w:rPr>
              <w:t>9.30-10.00</w:t>
            </w:r>
            <w:r w:rsidRPr="009E6188">
              <w:rPr>
                <w:b/>
                <w:bCs/>
                <w:sz w:val="10"/>
                <w:szCs w:val="10"/>
              </w:rPr>
              <w:t xml:space="preserve"> am</w:t>
            </w:r>
          </w:p>
        </w:tc>
        <w:tc>
          <w:tcPr>
            <w:tcW w:w="1245" w:type="dxa"/>
          </w:tcPr>
          <w:p w14:paraId="6CB2C8CC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1E9B1955" w14:textId="77777777" w:rsidR="00D65D5A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Maths – learning together</w:t>
            </w:r>
          </w:p>
          <w:p w14:paraId="3F279970" w14:textId="77777777" w:rsidR="00D65D5A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(sharing)</w:t>
            </w:r>
          </w:p>
          <w:p w14:paraId="0E7E27DB" w14:textId="6D362312" w:rsidR="00D65D5A" w:rsidRPr="008759A1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Numbers to 5</w:t>
            </w:r>
          </w:p>
        </w:tc>
        <w:tc>
          <w:tcPr>
            <w:tcW w:w="601" w:type="dxa"/>
            <w:vMerge/>
          </w:tcPr>
          <w:p w14:paraId="4B2F1CF6" w14:textId="7777777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4A6A0D6A" w14:textId="77777777" w:rsidR="00B44956" w:rsidRPr="007C6C4B" w:rsidRDefault="00B44956" w:rsidP="008003EB">
            <w:pPr>
              <w:jc w:val="center"/>
              <w:rPr>
                <w:sz w:val="14"/>
                <w:szCs w:val="14"/>
              </w:rPr>
            </w:pPr>
          </w:p>
          <w:p w14:paraId="7712B6C9" w14:textId="77777777" w:rsidR="00B44956" w:rsidRPr="007C6C4B" w:rsidRDefault="00B44956" w:rsidP="008003EB">
            <w:pPr>
              <w:jc w:val="center"/>
              <w:rPr>
                <w:sz w:val="14"/>
                <w:szCs w:val="14"/>
              </w:rPr>
            </w:pPr>
          </w:p>
          <w:p w14:paraId="6976F663" w14:textId="291107FB" w:rsidR="00B46F2B" w:rsidRPr="007C6C4B" w:rsidRDefault="00D65D5A" w:rsidP="00E20D40">
            <w:pPr>
              <w:jc w:val="center"/>
              <w:rPr>
                <w:sz w:val="14"/>
                <w:szCs w:val="14"/>
              </w:rPr>
            </w:pPr>
            <w:r w:rsidRPr="007C6C4B">
              <w:rPr>
                <w:sz w:val="14"/>
                <w:szCs w:val="14"/>
              </w:rPr>
              <w:t>Phonics –</w:t>
            </w:r>
            <w:r w:rsidR="00E20D40" w:rsidRPr="007C6C4B">
              <w:rPr>
                <w:sz w:val="14"/>
                <w:szCs w:val="14"/>
              </w:rPr>
              <w:t xml:space="preserve"> Body Percussion</w:t>
            </w:r>
          </w:p>
        </w:tc>
        <w:tc>
          <w:tcPr>
            <w:tcW w:w="903" w:type="dxa"/>
            <w:vMerge/>
          </w:tcPr>
          <w:p w14:paraId="13D718D2" w14:textId="7777777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7B14AB3D" w14:textId="52C78466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0790634E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31D07178" w14:textId="778D6CB5" w:rsidR="00B44956" w:rsidRPr="00050425" w:rsidRDefault="00B44956" w:rsidP="006C702F">
            <w:pPr>
              <w:jc w:val="center"/>
              <w:rPr>
                <w:sz w:val="16"/>
                <w:szCs w:val="16"/>
              </w:rPr>
            </w:pPr>
          </w:p>
          <w:p w14:paraId="4BE48B39" w14:textId="249DDF23" w:rsidR="00B44956" w:rsidRPr="008759A1" w:rsidRDefault="00B44956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</w:tc>
        <w:tc>
          <w:tcPr>
            <w:tcW w:w="1505" w:type="dxa"/>
          </w:tcPr>
          <w:p w14:paraId="16D8BEBF" w14:textId="77777777" w:rsidR="00B44956" w:rsidRDefault="00B44956" w:rsidP="007D577F">
            <w:pPr>
              <w:jc w:val="center"/>
              <w:rPr>
                <w:sz w:val="16"/>
                <w:szCs w:val="16"/>
              </w:rPr>
            </w:pPr>
          </w:p>
          <w:p w14:paraId="00078F0F" w14:textId="77777777" w:rsidR="00B44956" w:rsidRDefault="00B44956" w:rsidP="007D577F">
            <w:pPr>
              <w:jc w:val="center"/>
              <w:rPr>
                <w:sz w:val="16"/>
                <w:szCs w:val="16"/>
              </w:rPr>
            </w:pPr>
            <w:r w:rsidRPr="007D577F">
              <w:rPr>
                <w:sz w:val="16"/>
                <w:szCs w:val="16"/>
              </w:rPr>
              <w:t>CLL session</w:t>
            </w:r>
          </w:p>
          <w:p w14:paraId="4F1CCEAA" w14:textId="77777777" w:rsidR="00B44956" w:rsidRPr="00B44956" w:rsidRDefault="00B44956" w:rsidP="00B44956">
            <w:pPr>
              <w:jc w:val="center"/>
              <w:rPr>
                <w:sz w:val="16"/>
                <w:szCs w:val="16"/>
              </w:rPr>
            </w:pPr>
            <w:r w:rsidRPr="00B44956">
              <w:rPr>
                <w:sz w:val="16"/>
                <w:szCs w:val="16"/>
              </w:rPr>
              <w:t>PE</w:t>
            </w:r>
          </w:p>
          <w:p w14:paraId="737CF746" w14:textId="3AC82E02" w:rsidR="00B44956" w:rsidRPr="008759A1" w:rsidRDefault="00B44956" w:rsidP="00B44956">
            <w:pPr>
              <w:jc w:val="center"/>
              <w:rPr>
                <w:sz w:val="16"/>
                <w:szCs w:val="16"/>
              </w:rPr>
            </w:pPr>
            <w:r w:rsidRPr="00B44956">
              <w:rPr>
                <w:sz w:val="16"/>
                <w:szCs w:val="16"/>
              </w:rPr>
              <w:t>1.30 – 2.</w:t>
            </w:r>
            <w:r>
              <w:rPr>
                <w:sz w:val="16"/>
                <w:szCs w:val="16"/>
              </w:rPr>
              <w:t>00</w:t>
            </w:r>
            <w:r w:rsidRPr="00B44956">
              <w:rPr>
                <w:sz w:val="16"/>
                <w:szCs w:val="16"/>
              </w:rPr>
              <w:t xml:space="preserve"> pm</w:t>
            </w:r>
          </w:p>
        </w:tc>
        <w:tc>
          <w:tcPr>
            <w:tcW w:w="2107" w:type="dxa"/>
            <w:vMerge/>
          </w:tcPr>
          <w:p w14:paraId="4D916408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02D1C00A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67AF99F3" w14:textId="6CDD59FA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</w:tr>
      <w:tr w:rsidR="00975B09" w:rsidRPr="008759A1" w14:paraId="619418FB" w14:textId="77777777" w:rsidTr="00D65D5A">
        <w:trPr>
          <w:cantSplit/>
          <w:trHeight w:val="1387"/>
        </w:trPr>
        <w:tc>
          <w:tcPr>
            <w:tcW w:w="900" w:type="dxa"/>
            <w:shd w:val="clear" w:color="auto" w:fill="BDD6EE" w:themeFill="accent1" w:themeFillTint="66"/>
          </w:tcPr>
          <w:p w14:paraId="16EA36DA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182A56" w14:textId="0AF200BF" w:rsidR="00975B09" w:rsidRPr="00050425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880" w:type="dxa"/>
          </w:tcPr>
          <w:p w14:paraId="20F88126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2A43F7C" w14:textId="787F6378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</w:tc>
        <w:tc>
          <w:tcPr>
            <w:tcW w:w="663" w:type="dxa"/>
          </w:tcPr>
          <w:p w14:paraId="0E5CD715" w14:textId="77777777" w:rsidR="00975B09" w:rsidRDefault="00975B09" w:rsidP="00D65D5A">
            <w:pPr>
              <w:jc w:val="center"/>
              <w:rPr>
                <w:sz w:val="10"/>
                <w:szCs w:val="10"/>
              </w:rPr>
            </w:pPr>
          </w:p>
          <w:p w14:paraId="04BF8073" w14:textId="77777777" w:rsidR="00D65D5A" w:rsidRDefault="00D65D5A" w:rsidP="00D65D5A">
            <w:pPr>
              <w:jc w:val="center"/>
              <w:rPr>
                <w:sz w:val="10"/>
                <w:szCs w:val="10"/>
              </w:rPr>
            </w:pPr>
          </w:p>
          <w:p w14:paraId="6BF30662" w14:textId="71BCD26E" w:rsidR="00D65D5A" w:rsidRPr="006C702F" w:rsidRDefault="005A65A9" w:rsidP="00D65D5A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Music</w:t>
            </w:r>
          </w:p>
        </w:tc>
        <w:tc>
          <w:tcPr>
            <w:tcW w:w="663" w:type="dxa"/>
            <w:vMerge w:val="restart"/>
          </w:tcPr>
          <w:p w14:paraId="2CA89B6D" w14:textId="1F0A5F34" w:rsidR="00975B09" w:rsidRPr="008759A1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B5F6E2D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7E720F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8E98AA3" w14:textId="77777777" w:rsidR="00975B09" w:rsidRPr="006C702F" w:rsidRDefault="00975B09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Indoor / Outdoor</w:t>
            </w:r>
          </w:p>
          <w:p w14:paraId="7CB26B45" w14:textId="12786B4E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  <w:r w:rsidRPr="006C702F">
              <w:rPr>
                <w:sz w:val="10"/>
                <w:szCs w:val="10"/>
              </w:rPr>
              <w:t>Provision</w:t>
            </w:r>
          </w:p>
        </w:tc>
        <w:tc>
          <w:tcPr>
            <w:tcW w:w="1245" w:type="dxa"/>
          </w:tcPr>
          <w:p w14:paraId="70E88360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E501BFA" w14:textId="77777777" w:rsidR="00D65D5A" w:rsidRPr="006C702F" w:rsidRDefault="00D65D5A" w:rsidP="00D65D5A">
            <w:pPr>
              <w:ind w:left="113" w:right="113"/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Maths – Independent Practise</w:t>
            </w:r>
          </w:p>
          <w:p w14:paraId="424E3696" w14:textId="77777777" w:rsidR="00D65D5A" w:rsidRDefault="00D65D5A" w:rsidP="00D65D5A">
            <w:pPr>
              <w:ind w:left="113" w:right="113"/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(Independent)</w:t>
            </w:r>
          </w:p>
          <w:p w14:paraId="2F751CF9" w14:textId="4D91007E" w:rsidR="00D65D5A" w:rsidRPr="008759A1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Numbers to 5</w:t>
            </w:r>
          </w:p>
        </w:tc>
        <w:tc>
          <w:tcPr>
            <w:tcW w:w="601" w:type="dxa"/>
            <w:vMerge/>
          </w:tcPr>
          <w:p w14:paraId="17E63743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15DC36F3" w14:textId="77777777" w:rsidR="00975B09" w:rsidRPr="007C6C4B" w:rsidRDefault="00975B09" w:rsidP="008003EB">
            <w:pPr>
              <w:jc w:val="center"/>
              <w:rPr>
                <w:sz w:val="14"/>
                <w:szCs w:val="14"/>
              </w:rPr>
            </w:pPr>
          </w:p>
          <w:p w14:paraId="4CC91BA8" w14:textId="77777777" w:rsidR="00D65D5A" w:rsidRPr="007C6C4B" w:rsidRDefault="00D65D5A" w:rsidP="008003EB">
            <w:pPr>
              <w:jc w:val="center"/>
              <w:rPr>
                <w:sz w:val="14"/>
                <w:szCs w:val="14"/>
              </w:rPr>
            </w:pPr>
          </w:p>
          <w:p w14:paraId="75E2CC25" w14:textId="4A95E20C" w:rsidR="00D65D5A" w:rsidRPr="007C6C4B" w:rsidRDefault="00D65D5A" w:rsidP="008003EB">
            <w:pPr>
              <w:jc w:val="center"/>
              <w:rPr>
                <w:sz w:val="14"/>
                <w:szCs w:val="14"/>
              </w:rPr>
            </w:pPr>
            <w:r w:rsidRPr="007C6C4B">
              <w:rPr>
                <w:sz w:val="14"/>
                <w:szCs w:val="14"/>
              </w:rPr>
              <w:t xml:space="preserve">Phonics – </w:t>
            </w:r>
            <w:r w:rsidR="007C6C4B" w:rsidRPr="007C6C4B">
              <w:rPr>
                <w:sz w:val="14"/>
                <w:szCs w:val="14"/>
              </w:rPr>
              <w:t>alliteration and syllables</w:t>
            </w:r>
          </w:p>
        </w:tc>
        <w:tc>
          <w:tcPr>
            <w:tcW w:w="903" w:type="dxa"/>
            <w:vMerge/>
          </w:tcPr>
          <w:p w14:paraId="18BE9A3C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32D7FC7C" w14:textId="56D72D00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602DB728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578613AF" w14:textId="3C428D26" w:rsidR="00975B09" w:rsidRPr="00050425" w:rsidRDefault="00975B09" w:rsidP="006C702F">
            <w:pPr>
              <w:jc w:val="center"/>
              <w:rPr>
                <w:sz w:val="16"/>
                <w:szCs w:val="16"/>
              </w:rPr>
            </w:pPr>
          </w:p>
          <w:p w14:paraId="3A576345" w14:textId="4DAE15D6" w:rsidR="00975B09" w:rsidRPr="008759A1" w:rsidRDefault="00975B09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</w:tc>
        <w:tc>
          <w:tcPr>
            <w:tcW w:w="1505" w:type="dxa"/>
          </w:tcPr>
          <w:p w14:paraId="42BC766F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65ACECEE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655406F0" w14:textId="531848C7" w:rsidR="00975B09" w:rsidRPr="008759A1" w:rsidRDefault="00975B09" w:rsidP="007D577F">
            <w:pPr>
              <w:jc w:val="center"/>
              <w:rPr>
                <w:sz w:val="16"/>
                <w:szCs w:val="16"/>
              </w:rPr>
            </w:pPr>
            <w:r w:rsidRPr="007D577F">
              <w:rPr>
                <w:sz w:val="16"/>
                <w:szCs w:val="16"/>
              </w:rPr>
              <w:t>Music</w:t>
            </w:r>
          </w:p>
        </w:tc>
        <w:tc>
          <w:tcPr>
            <w:tcW w:w="2107" w:type="dxa"/>
            <w:vMerge/>
          </w:tcPr>
          <w:p w14:paraId="1513F627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4CAA770E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050D6A16" w14:textId="1B31482C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</w:tr>
      <w:tr w:rsidR="00975B09" w:rsidRPr="008759A1" w14:paraId="5BBB4FB9" w14:textId="77777777" w:rsidTr="009859C1">
        <w:trPr>
          <w:cantSplit/>
          <w:trHeight w:val="708"/>
        </w:trPr>
        <w:tc>
          <w:tcPr>
            <w:tcW w:w="900" w:type="dxa"/>
            <w:shd w:val="clear" w:color="auto" w:fill="BDD6EE" w:themeFill="accent1" w:themeFillTint="66"/>
          </w:tcPr>
          <w:p w14:paraId="133721C9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DAB2ADE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98F52FE" w14:textId="4517D09F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880" w:type="dxa"/>
          </w:tcPr>
          <w:p w14:paraId="6878A11B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1F9B618" w14:textId="421CDDE0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</w:tc>
        <w:tc>
          <w:tcPr>
            <w:tcW w:w="663" w:type="dxa"/>
          </w:tcPr>
          <w:p w14:paraId="432261D0" w14:textId="77777777" w:rsidR="00975B09" w:rsidRDefault="00975B09" w:rsidP="008003EB">
            <w:pPr>
              <w:jc w:val="center"/>
              <w:rPr>
                <w:sz w:val="12"/>
                <w:szCs w:val="12"/>
              </w:rPr>
            </w:pPr>
          </w:p>
          <w:p w14:paraId="34FDE7B7" w14:textId="6E6AFACC" w:rsidR="005A65A9" w:rsidRPr="00D65D5A" w:rsidRDefault="005A65A9" w:rsidP="008003EB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Enquiry</w:t>
            </w:r>
          </w:p>
          <w:p w14:paraId="5C64060D" w14:textId="36F4255B" w:rsidR="00975B09" w:rsidRPr="006C702F" w:rsidRDefault="00975B09" w:rsidP="005A65A9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663" w:type="dxa"/>
            <w:vMerge/>
          </w:tcPr>
          <w:p w14:paraId="414FBE8C" w14:textId="50444D88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5" w:type="dxa"/>
          </w:tcPr>
          <w:p w14:paraId="2D3E292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A25E10B" w14:textId="77777777" w:rsidR="00D65D5A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Maths – reflect</w:t>
            </w:r>
          </w:p>
          <w:p w14:paraId="2A3734AB" w14:textId="77777777" w:rsidR="00D65D5A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(reflect)</w:t>
            </w:r>
          </w:p>
          <w:p w14:paraId="41B62BFC" w14:textId="22EC5D83" w:rsidR="00D65D5A" w:rsidRPr="008759A1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Numbers to 5</w:t>
            </w:r>
          </w:p>
        </w:tc>
        <w:tc>
          <w:tcPr>
            <w:tcW w:w="601" w:type="dxa"/>
            <w:vMerge/>
          </w:tcPr>
          <w:p w14:paraId="4268B34C" w14:textId="7F08D92C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5831493E" w14:textId="77777777" w:rsidR="00975B09" w:rsidRPr="007C6C4B" w:rsidRDefault="00975B09" w:rsidP="008003EB">
            <w:pPr>
              <w:jc w:val="center"/>
              <w:rPr>
                <w:sz w:val="14"/>
                <w:szCs w:val="14"/>
              </w:rPr>
            </w:pPr>
          </w:p>
          <w:p w14:paraId="45B3505D" w14:textId="4FE3CA79" w:rsidR="00D65D5A" w:rsidRPr="007C6C4B" w:rsidRDefault="00D65D5A" w:rsidP="007C6C4B">
            <w:pPr>
              <w:jc w:val="center"/>
              <w:rPr>
                <w:sz w:val="14"/>
                <w:szCs w:val="14"/>
              </w:rPr>
            </w:pPr>
            <w:r w:rsidRPr="007C6C4B">
              <w:rPr>
                <w:sz w:val="14"/>
                <w:szCs w:val="14"/>
              </w:rPr>
              <w:t xml:space="preserve">Phonics – </w:t>
            </w:r>
            <w:r w:rsidR="007C6C4B" w:rsidRPr="007C6C4B">
              <w:rPr>
                <w:sz w:val="14"/>
                <w:szCs w:val="14"/>
              </w:rPr>
              <w:t>rhyming</w:t>
            </w:r>
          </w:p>
        </w:tc>
        <w:tc>
          <w:tcPr>
            <w:tcW w:w="903" w:type="dxa"/>
            <w:vMerge/>
          </w:tcPr>
          <w:p w14:paraId="0B1ECCE4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04BF85F1" w14:textId="545E582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45D8CDFC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2A8896D9" w14:textId="77099652" w:rsidR="00975B09" w:rsidRPr="00050425" w:rsidRDefault="00975B09" w:rsidP="006C702F">
            <w:pPr>
              <w:jc w:val="center"/>
              <w:rPr>
                <w:sz w:val="16"/>
                <w:szCs w:val="16"/>
              </w:rPr>
            </w:pPr>
          </w:p>
          <w:p w14:paraId="4005B970" w14:textId="550FD015" w:rsidR="00975B09" w:rsidRPr="008759A1" w:rsidRDefault="00975B09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</w:tc>
        <w:tc>
          <w:tcPr>
            <w:tcW w:w="1505" w:type="dxa"/>
          </w:tcPr>
          <w:p w14:paraId="73218BD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8402D38" w14:textId="444C66CF" w:rsidR="00975B09" w:rsidRDefault="00975B09" w:rsidP="006C7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  <w:p w14:paraId="15145B3D" w14:textId="77777777" w:rsidR="00975B09" w:rsidRDefault="00975B09" w:rsidP="006C702F">
            <w:pPr>
              <w:jc w:val="center"/>
              <w:rPr>
                <w:sz w:val="16"/>
                <w:szCs w:val="16"/>
              </w:rPr>
            </w:pPr>
          </w:p>
          <w:p w14:paraId="52BE397A" w14:textId="0574F5EA" w:rsidR="00975B09" w:rsidRPr="008759A1" w:rsidRDefault="00975B09" w:rsidP="006C70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7" w:type="dxa"/>
            <w:vMerge/>
          </w:tcPr>
          <w:p w14:paraId="28A4BA63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43D96DBF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42200675" w14:textId="5046B6A3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</w:tr>
    </w:tbl>
    <w:p w14:paraId="1CE0CB3C" w14:textId="3993B7CC" w:rsidR="00E9238D" w:rsidRPr="00775EE2" w:rsidRDefault="00E9238D" w:rsidP="00775EE2">
      <w:pPr>
        <w:jc w:val="center"/>
        <w:rPr>
          <w:sz w:val="16"/>
          <w:szCs w:val="16"/>
        </w:rPr>
      </w:pPr>
    </w:p>
    <w:sectPr w:rsidR="00E9238D" w:rsidRPr="00775EE2" w:rsidSect="002C0BD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D4CB1" w14:textId="77777777" w:rsidR="00D07BBF" w:rsidRDefault="00D07BBF" w:rsidP="002C0BD9">
      <w:pPr>
        <w:spacing w:after="0" w:line="240" w:lineRule="auto"/>
      </w:pPr>
      <w:r>
        <w:separator/>
      </w:r>
    </w:p>
  </w:endnote>
  <w:endnote w:type="continuationSeparator" w:id="0">
    <w:p w14:paraId="1DFBB531" w14:textId="77777777" w:rsidR="00D07BBF" w:rsidRDefault="00D07BBF" w:rsidP="002C0BD9">
      <w:pPr>
        <w:spacing w:after="0" w:line="240" w:lineRule="auto"/>
      </w:pPr>
      <w:r>
        <w:continuationSeparator/>
      </w:r>
    </w:p>
  </w:endnote>
  <w:endnote w:type="continuationNotice" w:id="1">
    <w:p w14:paraId="54971939" w14:textId="77777777" w:rsidR="00D07BBF" w:rsidRDefault="00D07B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94297" w14:textId="77777777" w:rsidR="00306125" w:rsidRDefault="003061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33031" w14:textId="77777777" w:rsidR="00306125" w:rsidRDefault="003061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9601D" w14:textId="77777777" w:rsidR="00306125" w:rsidRDefault="00306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C28EF" w14:textId="77777777" w:rsidR="00D07BBF" w:rsidRDefault="00D07BBF" w:rsidP="002C0BD9">
      <w:pPr>
        <w:spacing w:after="0" w:line="240" w:lineRule="auto"/>
      </w:pPr>
      <w:r>
        <w:separator/>
      </w:r>
    </w:p>
  </w:footnote>
  <w:footnote w:type="continuationSeparator" w:id="0">
    <w:p w14:paraId="4988279C" w14:textId="77777777" w:rsidR="00D07BBF" w:rsidRDefault="00D07BBF" w:rsidP="002C0BD9">
      <w:pPr>
        <w:spacing w:after="0" w:line="240" w:lineRule="auto"/>
      </w:pPr>
      <w:r>
        <w:continuationSeparator/>
      </w:r>
    </w:p>
  </w:footnote>
  <w:footnote w:type="continuationNotice" w:id="1">
    <w:p w14:paraId="2FAE7A40" w14:textId="77777777" w:rsidR="00D07BBF" w:rsidRDefault="00D07B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0960B" w14:textId="77777777" w:rsidR="00306125" w:rsidRDefault="003061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2DC2" w14:textId="04A10EB7" w:rsidR="002C0BD9" w:rsidRPr="002C0BD9" w:rsidRDefault="004D20C2" w:rsidP="002C0BD9">
    <w:pPr>
      <w:pStyle w:val="Header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2771A5C" wp14:editId="008219AE">
          <wp:simplePos x="0" y="0"/>
          <wp:positionH relativeFrom="column">
            <wp:posOffset>8801100</wp:posOffset>
          </wp:positionH>
          <wp:positionV relativeFrom="paragraph">
            <wp:posOffset>-238760</wp:posOffset>
          </wp:positionV>
          <wp:extent cx="476885" cy="570865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27" t="21906" r="51531" b="20168"/>
                  <a:stretch/>
                </pic:blipFill>
                <pic:spPr bwMode="auto">
                  <a:xfrm>
                    <a:off x="0" y="0"/>
                    <a:ext cx="476885" cy="5708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213C">
      <w:rPr>
        <w:b/>
        <w:noProof/>
        <w:sz w:val="24"/>
        <w:lang w:eastAsia="en-GB"/>
      </w:rPr>
      <w:t xml:space="preserve">Nursery </w:t>
    </w:r>
    <w:r w:rsidR="00ED556A">
      <w:rPr>
        <w:b/>
        <w:sz w:val="24"/>
      </w:rPr>
      <w:t>Timetable</w:t>
    </w:r>
    <w:r w:rsidR="00006647">
      <w:rPr>
        <w:b/>
        <w:sz w:val="24"/>
      </w:rPr>
      <w:t xml:space="preserve"> – </w:t>
    </w:r>
    <w:r w:rsidR="00306125">
      <w:rPr>
        <w:b/>
        <w:sz w:val="24"/>
      </w:rPr>
      <w:t>Autumn</w:t>
    </w:r>
    <w:r w:rsidR="00296B77">
      <w:rPr>
        <w:b/>
        <w:sz w:val="24"/>
      </w:rPr>
      <w:t xml:space="preserve"> </w:t>
    </w:r>
    <w:r w:rsidR="006C702F">
      <w:rPr>
        <w:b/>
        <w:sz w:val="24"/>
      </w:rPr>
      <w:t>(30 hours)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7F904" w14:textId="77777777" w:rsidR="00306125" w:rsidRDefault="003061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E5102"/>
    <w:multiLevelType w:val="hybridMultilevel"/>
    <w:tmpl w:val="FDFAE64C"/>
    <w:lvl w:ilvl="0" w:tplc="27ECE822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5074D4"/>
    <w:multiLevelType w:val="hybridMultilevel"/>
    <w:tmpl w:val="FAB0E1AE"/>
    <w:lvl w:ilvl="0" w:tplc="13F2ACD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8437679">
    <w:abstractNumId w:val="1"/>
  </w:num>
  <w:num w:numId="2" w16cid:durableId="2070296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BD9"/>
    <w:rsid w:val="00006647"/>
    <w:rsid w:val="000361F2"/>
    <w:rsid w:val="00042E30"/>
    <w:rsid w:val="00050425"/>
    <w:rsid w:val="0005141F"/>
    <w:rsid w:val="000A6328"/>
    <w:rsid w:val="00154004"/>
    <w:rsid w:val="0018002D"/>
    <w:rsid w:val="00181B4F"/>
    <w:rsid w:val="001F64C6"/>
    <w:rsid w:val="00233409"/>
    <w:rsid w:val="00234BCA"/>
    <w:rsid w:val="00260864"/>
    <w:rsid w:val="002902FF"/>
    <w:rsid w:val="00295875"/>
    <w:rsid w:val="00296B77"/>
    <w:rsid w:val="002C0BD9"/>
    <w:rsid w:val="002F61FE"/>
    <w:rsid w:val="00306125"/>
    <w:rsid w:val="00334931"/>
    <w:rsid w:val="003473FD"/>
    <w:rsid w:val="003715F9"/>
    <w:rsid w:val="00382ED7"/>
    <w:rsid w:val="003841FC"/>
    <w:rsid w:val="003A5DFF"/>
    <w:rsid w:val="003C27BD"/>
    <w:rsid w:val="003E65A8"/>
    <w:rsid w:val="0040314C"/>
    <w:rsid w:val="0041036B"/>
    <w:rsid w:val="00417477"/>
    <w:rsid w:val="0044669F"/>
    <w:rsid w:val="004B5089"/>
    <w:rsid w:val="004D20C2"/>
    <w:rsid w:val="004D47B7"/>
    <w:rsid w:val="005245A2"/>
    <w:rsid w:val="00546764"/>
    <w:rsid w:val="00562713"/>
    <w:rsid w:val="005A65A9"/>
    <w:rsid w:val="005A73DF"/>
    <w:rsid w:val="00691AE8"/>
    <w:rsid w:val="006C702F"/>
    <w:rsid w:val="006E2175"/>
    <w:rsid w:val="0076213C"/>
    <w:rsid w:val="007726DB"/>
    <w:rsid w:val="00775EE2"/>
    <w:rsid w:val="007761DF"/>
    <w:rsid w:val="007C1891"/>
    <w:rsid w:val="007C6C4B"/>
    <w:rsid w:val="007D577F"/>
    <w:rsid w:val="007E5934"/>
    <w:rsid w:val="007F31C6"/>
    <w:rsid w:val="008003EB"/>
    <w:rsid w:val="0083589B"/>
    <w:rsid w:val="0087123D"/>
    <w:rsid w:val="008759A1"/>
    <w:rsid w:val="00891897"/>
    <w:rsid w:val="008B7A27"/>
    <w:rsid w:val="008C4A4B"/>
    <w:rsid w:val="009203B5"/>
    <w:rsid w:val="00924264"/>
    <w:rsid w:val="0096575B"/>
    <w:rsid w:val="009717F5"/>
    <w:rsid w:val="00975B09"/>
    <w:rsid w:val="009859C1"/>
    <w:rsid w:val="00996D78"/>
    <w:rsid w:val="009C09DF"/>
    <w:rsid w:val="009E6188"/>
    <w:rsid w:val="00A10D2D"/>
    <w:rsid w:val="00A34837"/>
    <w:rsid w:val="00A3508A"/>
    <w:rsid w:val="00A53403"/>
    <w:rsid w:val="00A60E3B"/>
    <w:rsid w:val="00AB5689"/>
    <w:rsid w:val="00AD7B8E"/>
    <w:rsid w:val="00B42D53"/>
    <w:rsid w:val="00B44956"/>
    <w:rsid w:val="00B46F2B"/>
    <w:rsid w:val="00B557C5"/>
    <w:rsid w:val="00BB1CB9"/>
    <w:rsid w:val="00C061C4"/>
    <w:rsid w:val="00C243C3"/>
    <w:rsid w:val="00C36AC7"/>
    <w:rsid w:val="00C52806"/>
    <w:rsid w:val="00CB4FEE"/>
    <w:rsid w:val="00CC3E2C"/>
    <w:rsid w:val="00D07BBF"/>
    <w:rsid w:val="00D47B78"/>
    <w:rsid w:val="00D65D5A"/>
    <w:rsid w:val="00D93AC9"/>
    <w:rsid w:val="00DE1474"/>
    <w:rsid w:val="00E20D40"/>
    <w:rsid w:val="00E537B7"/>
    <w:rsid w:val="00E8097C"/>
    <w:rsid w:val="00E9238D"/>
    <w:rsid w:val="00E96A95"/>
    <w:rsid w:val="00ED2921"/>
    <w:rsid w:val="00ED556A"/>
    <w:rsid w:val="00F10F27"/>
    <w:rsid w:val="00F410F9"/>
    <w:rsid w:val="00F60E57"/>
    <w:rsid w:val="00F651B7"/>
    <w:rsid w:val="00FB4C0A"/>
    <w:rsid w:val="00FB52A1"/>
    <w:rsid w:val="00FF223B"/>
    <w:rsid w:val="0185DC5B"/>
    <w:rsid w:val="01CAE215"/>
    <w:rsid w:val="03492500"/>
    <w:rsid w:val="03A03877"/>
    <w:rsid w:val="06601DED"/>
    <w:rsid w:val="076591CD"/>
    <w:rsid w:val="095E310B"/>
    <w:rsid w:val="0B21F772"/>
    <w:rsid w:val="0F4CCF37"/>
    <w:rsid w:val="10902352"/>
    <w:rsid w:val="10FEC511"/>
    <w:rsid w:val="1238AEA7"/>
    <w:rsid w:val="133455AC"/>
    <w:rsid w:val="1410D466"/>
    <w:rsid w:val="15CECC7A"/>
    <w:rsid w:val="15DC522F"/>
    <w:rsid w:val="176E0695"/>
    <w:rsid w:val="1812228C"/>
    <w:rsid w:val="1B4FEDC7"/>
    <w:rsid w:val="1BC13227"/>
    <w:rsid w:val="1C36C003"/>
    <w:rsid w:val="211DC65C"/>
    <w:rsid w:val="220ED0C3"/>
    <w:rsid w:val="2864917A"/>
    <w:rsid w:val="299003D6"/>
    <w:rsid w:val="2B67D49E"/>
    <w:rsid w:val="2B765271"/>
    <w:rsid w:val="2D323618"/>
    <w:rsid w:val="2D64D09D"/>
    <w:rsid w:val="2D6D361F"/>
    <w:rsid w:val="2F475218"/>
    <w:rsid w:val="3058CCD7"/>
    <w:rsid w:val="3162E13D"/>
    <w:rsid w:val="333FE8DF"/>
    <w:rsid w:val="34917D2B"/>
    <w:rsid w:val="3523ACCA"/>
    <w:rsid w:val="37C161F6"/>
    <w:rsid w:val="391B285A"/>
    <w:rsid w:val="3A3B1100"/>
    <w:rsid w:val="3AC431A1"/>
    <w:rsid w:val="3ACB3924"/>
    <w:rsid w:val="3B3C44E6"/>
    <w:rsid w:val="3BE09D86"/>
    <w:rsid w:val="3EBCEFAE"/>
    <w:rsid w:val="3FA95C1D"/>
    <w:rsid w:val="3FF4E6A9"/>
    <w:rsid w:val="404638C3"/>
    <w:rsid w:val="40A96F4D"/>
    <w:rsid w:val="423F4865"/>
    <w:rsid w:val="42BC5E2A"/>
    <w:rsid w:val="4357DD01"/>
    <w:rsid w:val="43DB18C6"/>
    <w:rsid w:val="44717075"/>
    <w:rsid w:val="44AD8D85"/>
    <w:rsid w:val="45445BFF"/>
    <w:rsid w:val="454F7A50"/>
    <w:rsid w:val="49D557A1"/>
    <w:rsid w:val="4A973263"/>
    <w:rsid w:val="4BD63CAC"/>
    <w:rsid w:val="4CE5BF67"/>
    <w:rsid w:val="4D7BCDA7"/>
    <w:rsid w:val="4E0A8729"/>
    <w:rsid w:val="4F20D298"/>
    <w:rsid w:val="4FA6578A"/>
    <w:rsid w:val="505D9994"/>
    <w:rsid w:val="5335B2A6"/>
    <w:rsid w:val="54AD5D08"/>
    <w:rsid w:val="54EEED70"/>
    <w:rsid w:val="556D8BA0"/>
    <w:rsid w:val="563C21E9"/>
    <w:rsid w:val="57095C01"/>
    <w:rsid w:val="5983B86F"/>
    <w:rsid w:val="5A74A62F"/>
    <w:rsid w:val="5B19FD47"/>
    <w:rsid w:val="5D76B1A2"/>
    <w:rsid w:val="5E72B96C"/>
    <w:rsid w:val="5FF2F9F3"/>
    <w:rsid w:val="60C5A703"/>
    <w:rsid w:val="68A452DE"/>
    <w:rsid w:val="695844EF"/>
    <w:rsid w:val="6CC695CA"/>
    <w:rsid w:val="6DFA5F8D"/>
    <w:rsid w:val="6F10D518"/>
    <w:rsid w:val="70ED2414"/>
    <w:rsid w:val="725A7D1C"/>
    <w:rsid w:val="759C7AD7"/>
    <w:rsid w:val="75B3C78C"/>
    <w:rsid w:val="7604B78A"/>
    <w:rsid w:val="775BB0AB"/>
    <w:rsid w:val="77F74F95"/>
    <w:rsid w:val="77FC7261"/>
    <w:rsid w:val="78544059"/>
    <w:rsid w:val="7ABF9034"/>
    <w:rsid w:val="7BF828B9"/>
    <w:rsid w:val="7C2B214B"/>
    <w:rsid w:val="7D4E1A1B"/>
    <w:rsid w:val="7D68C88C"/>
    <w:rsid w:val="7E529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3E961"/>
  <w15:chartTrackingRefBased/>
  <w15:docId w15:val="{83B67DC5-0323-4BB2-94BA-3E712968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BD9"/>
  </w:style>
  <w:style w:type="paragraph" w:styleId="Footer">
    <w:name w:val="footer"/>
    <w:basedOn w:val="Normal"/>
    <w:link w:val="Foot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BD9"/>
  </w:style>
  <w:style w:type="table" w:styleId="TableGrid">
    <w:name w:val="Table Grid"/>
    <w:basedOn w:val="TableNormal"/>
    <w:uiPriority w:val="39"/>
    <w:rsid w:val="002C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970932b9d1537810d736553f3b3ff180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48139c7b3fa542de8dc4fafdceb89edb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9D46A7-B579-4D42-A3B7-81E8215036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91B8FC-E2A1-414A-952F-0D49D5E7BEC9}">
  <ds:schemaRefs>
    <ds:schemaRef ds:uri="http://schemas.microsoft.com/office/2006/metadata/properties"/>
    <ds:schemaRef ds:uri="http://schemas.microsoft.com/office/infopath/2007/PartnerControls"/>
    <ds:schemaRef ds:uri="80efe21f-d1ac-4729-a2e0-bf8fed2cd419"/>
  </ds:schemaRefs>
</ds:datastoreItem>
</file>

<file path=customXml/itemProps3.xml><?xml version="1.0" encoding="utf-8"?>
<ds:datastoreItem xmlns:ds="http://schemas.openxmlformats.org/officeDocument/2006/customXml" ds:itemID="{5D8F46CF-4715-4932-9855-2AA644FD82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efe21f-d1ac-4729-a2e0-bf8fed2cd419"/>
    <ds:schemaRef ds:uri="bafd1102-bdb6-4a7c-9343-523a48190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Emma Flowers</cp:lastModifiedBy>
  <cp:revision>3</cp:revision>
  <cp:lastPrinted>2024-06-12T08:35:00Z</cp:lastPrinted>
  <dcterms:created xsi:type="dcterms:W3CDTF">2026-07-18T16:53:00Z</dcterms:created>
  <dcterms:modified xsi:type="dcterms:W3CDTF">2026-07-18T16:59:00Z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  <property fmtid="{D5CDD505-2E9C-101B-9397-08002B2CF9AE}" pid="3" name="MediaServiceImageTags">
    <vt:lpwstr/>
  </property>
</Properties>
</file>